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61" w:rsidRPr="00B61A9C" w:rsidRDefault="00206761" w:rsidP="00206761">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Appendices.</w:t>
      </w:r>
    </w:p>
    <w:p w:rsidR="00206761" w:rsidRPr="00B61A9C" w:rsidRDefault="00206761" w:rsidP="00206761">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Parts of test instrument early draft</w:t>
      </w:r>
    </w:p>
    <w:p w:rsidR="00206761" w:rsidRPr="00B61A9C" w:rsidRDefault="00206761" w:rsidP="00206761">
      <w:pPr>
        <w:pStyle w:val="NoSpacing"/>
        <w:spacing w:line="360" w:lineRule="auto"/>
        <w:rPr>
          <w:rFonts w:ascii="Times New Roman" w:hAnsi="Times New Roman" w:cs="Times New Roman"/>
          <w:sz w:val="24"/>
          <w:szCs w:val="24"/>
        </w:rPr>
      </w:pPr>
    </w:p>
    <w:p w:rsidR="00206761" w:rsidRPr="00B61A9C" w:rsidRDefault="00206761" w:rsidP="00206761">
      <w:pPr>
        <w:spacing w:after="0" w:line="360" w:lineRule="auto"/>
        <w:jc w:val="center"/>
        <w:rPr>
          <w:rFonts w:ascii="Times New Roman" w:eastAsia="Times New Roman" w:hAnsi="Times New Roman" w:cs="Times New Roman"/>
          <w:b/>
          <w:sz w:val="24"/>
          <w:szCs w:val="24"/>
        </w:rPr>
      </w:pPr>
      <w:r w:rsidRPr="00B61A9C">
        <w:rPr>
          <w:rFonts w:ascii="Times New Roman" w:eastAsia="Times New Roman" w:hAnsi="Times New Roman" w:cs="Times New Roman"/>
          <w:b/>
          <w:sz w:val="24"/>
          <w:szCs w:val="24"/>
        </w:rPr>
        <w:t>GATOT DAN TIWUL</w:t>
      </w:r>
    </w:p>
    <w:p w:rsidR="00206761" w:rsidRPr="00B61A9C" w:rsidRDefault="00206761" w:rsidP="0020676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POPULAR FOOD OF INFERTILE AREA</w:t>
      </w:r>
    </w:p>
    <w:p w:rsidR="00206761" w:rsidRPr="00B61A9C" w:rsidRDefault="00206761" w:rsidP="00206761">
      <w:pPr>
        <w:spacing w:after="0" w:line="360" w:lineRule="auto"/>
        <w:rPr>
          <w:rFonts w:ascii="Times New Roman" w:eastAsia="Times New Roman" w:hAnsi="Times New Roman" w:cs="Times New Roman"/>
          <w:sz w:val="24"/>
          <w:szCs w:val="24"/>
        </w:rPr>
      </w:pPr>
    </w:p>
    <w:p w:rsidR="00206761" w:rsidRPr="00B61A9C" w:rsidRDefault="00206761" w:rsidP="00206761">
      <w:pPr>
        <w:spacing w:after="0" w:line="360" w:lineRule="auto"/>
        <w:rPr>
          <w:rFonts w:ascii="Times New Roman" w:eastAsia="Times New Roman" w:hAnsi="Times New Roman" w:cs="Times New Roman"/>
          <w:b/>
          <w:sz w:val="24"/>
          <w:szCs w:val="24"/>
          <w:lang w:val="id-ID"/>
        </w:rPr>
      </w:pPr>
      <w:r w:rsidRPr="00B61A9C">
        <w:rPr>
          <w:rFonts w:ascii="Times New Roman" w:eastAsia="Times New Roman" w:hAnsi="Times New Roman" w:cs="Times New Roman"/>
          <w:b/>
          <w:sz w:val="24"/>
          <w:szCs w:val="24"/>
          <w:lang w:val="id-ID"/>
        </w:rPr>
        <w:t xml:space="preserve">1.   </w:t>
      </w:r>
      <w:r>
        <w:rPr>
          <w:rFonts w:ascii="Times New Roman" w:eastAsia="Times New Roman" w:hAnsi="Times New Roman" w:cs="Times New Roman"/>
          <w:b/>
          <w:sz w:val="24"/>
          <w:szCs w:val="24"/>
        </w:rPr>
        <w:t>Food knowledge characteristics of local wisdom in Central Java</w:t>
      </w:r>
    </w:p>
    <w:p w:rsidR="00206761" w:rsidRPr="00B61A9C" w:rsidRDefault="00206761" w:rsidP="00206761">
      <w:pPr>
        <w:spacing w:after="0" w:line="360" w:lineRule="auto"/>
        <w:rPr>
          <w:rFonts w:ascii="Times New Roman" w:eastAsia="Times New Roman" w:hAnsi="Times New Roman" w:cs="Times New Roman"/>
          <w:sz w:val="24"/>
          <w:szCs w:val="24"/>
        </w:rPr>
      </w:pPr>
    </w:p>
    <w:p w:rsidR="00206761" w:rsidRPr="00B61A9C" w:rsidRDefault="00206761" w:rsidP="00206761">
      <w:pPr>
        <w:tabs>
          <w:tab w:val="center" w:pos="5400"/>
        </w:tabs>
        <w:spacing w:after="0" w:line="360" w:lineRule="auto"/>
        <w:rPr>
          <w:rFonts w:ascii="Times New Roman" w:hAnsi="Times New Roman" w:cs="Times New Roman"/>
          <w:sz w:val="24"/>
          <w:szCs w:val="24"/>
        </w:rPr>
      </w:pPr>
      <w:r>
        <w:rPr>
          <w:rFonts w:ascii="Times New Roman" w:hAnsi="Times New Roman" w:cs="Times New Roman"/>
          <w:noProof/>
          <w:sz w:val="24"/>
          <w:szCs w:val="24"/>
        </w:rPr>
        <w:tab/>
      </w:r>
      <w:r w:rsidRPr="00B61A9C">
        <w:rPr>
          <w:rFonts w:ascii="Times New Roman" w:hAnsi="Times New Roman" w:cs="Times New Roman"/>
          <w:noProof/>
          <w:sz w:val="24"/>
          <w:szCs w:val="24"/>
        </w:rPr>
        <w:drawing>
          <wp:inline distT="0" distB="0" distL="0" distR="0" wp14:anchorId="5E1C3842" wp14:editId="7BA733DC">
            <wp:extent cx="2603138" cy="1844703"/>
            <wp:effectExtent l="0" t="0" r="6985" b="3175"/>
            <wp:docPr id="2" name="Picture 2" descr="http://yogyakarta.panduanwisata.id/files/2012/08/gat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ogyakarta.panduanwisata.id/files/2012/08/gato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9448" cy="1877520"/>
                    </a:xfrm>
                    <a:prstGeom prst="rect">
                      <a:avLst/>
                    </a:prstGeom>
                    <a:noFill/>
                    <a:ln>
                      <a:noFill/>
                    </a:ln>
                  </pic:spPr>
                </pic:pic>
              </a:graphicData>
            </a:graphic>
          </wp:inline>
        </w:drawing>
      </w:r>
      <w:r w:rsidRPr="00B61A9C">
        <w:rPr>
          <w:rFonts w:ascii="Times New Roman" w:hAnsi="Times New Roman" w:cs="Times New Roman"/>
          <w:noProof/>
          <w:sz w:val="24"/>
          <w:szCs w:val="24"/>
        </w:rPr>
        <w:t xml:space="preserve"> </w:t>
      </w:r>
      <w:r w:rsidRPr="00B61A9C">
        <w:rPr>
          <w:rFonts w:ascii="Times New Roman" w:hAnsi="Times New Roman" w:cs="Times New Roman"/>
          <w:noProof/>
          <w:sz w:val="24"/>
          <w:szCs w:val="24"/>
        </w:rPr>
        <w:drawing>
          <wp:inline distT="0" distB="0" distL="0" distR="0" wp14:anchorId="587D70BD" wp14:editId="5F5AD933">
            <wp:extent cx="2543175" cy="1820849"/>
            <wp:effectExtent l="0" t="0" r="0" b="8255"/>
            <wp:docPr id="8" name="Picture 8" descr="D:\WORO SUMARNI\Tiwu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ORO SUMARNI\Tiwul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3754" cy="1828423"/>
                    </a:xfrm>
                    <a:prstGeom prst="rect">
                      <a:avLst/>
                    </a:prstGeom>
                    <a:noFill/>
                    <a:ln>
                      <a:noFill/>
                    </a:ln>
                  </pic:spPr>
                </pic:pic>
              </a:graphicData>
            </a:graphic>
          </wp:inline>
        </w:drawing>
      </w:r>
    </w:p>
    <w:p w:rsidR="00206761" w:rsidRDefault="00206761" w:rsidP="00206761">
      <w:pPr>
        <w:spacing w:after="0"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Figure</w:t>
      </w:r>
      <w:r w:rsidRPr="00B61A9C">
        <w:rPr>
          <w:rFonts w:ascii="Times New Roman" w:hAnsi="Times New Roman" w:cs="Times New Roman"/>
          <w:sz w:val="24"/>
          <w:szCs w:val="24"/>
        </w:rPr>
        <w:t xml:space="preserve"> 1. GATOT </w:t>
      </w:r>
      <w:proofErr w:type="spellStart"/>
      <w:r w:rsidRPr="00B61A9C">
        <w:rPr>
          <w:rFonts w:ascii="Times New Roman" w:hAnsi="Times New Roman" w:cs="Times New Roman"/>
          <w:sz w:val="24"/>
          <w:szCs w:val="24"/>
        </w:rPr>
        <w:t>dan</w:t>
      </w:r>
      <w:proofErr w:type="spellEnd"/>
      <w:r w:rsidRPr="00B61A9C">
        <w:rPr>
          <w:rFonts w:ascii="Times New Roman" w:hAnsi="Times New Roman" w:cs="Times New Roman"/>
          <w:sz w:val="24"/>
          <w:szCs w:val="24"/>
        </w:rPr>
        <w:t xml:space="preserve"> TIWUL </w:t>
      </w:r>
      <w:r>
        <w:rPr>
          <w:rFonts w:ascii="Times New Roman" w:hAnsi="Times New Roman" w:cs="Times New Roman"/>
          <w:sz w:val="24"/>
          <w:szCs w:val="24"/>
        </w:rPr>
        <w:t>as f</w:t>
      </w:r>
      <w:r w:rsidRPr="005571A2">
        <w:rPr>
          <w:rFonts w:ascii="Times New Roman" w:eastAsia="Times New Roman" w:hAnsi="Times New Roman" w:cs="Times New Roman"/>
          <w:sz w:val="24"/>
          <w:szCs w:val="24"/>
        </w:rPr>
        <w:t>ood knowledge characteristics of local wisdom in Central Java</w:t>
      </w:r>
    </w:p>
    <w:p w:rsidR="00206761" w:rsidRPr="005571A2" w:rsidRDefault="00206761" w:rsidP="00206761">
      <w:pPr>
        <w:spacing w:after="0" w:line="360" w:lineRule="auto"/>
        <w:jc w:val="center"/>
        <w:rPr>
          <w:rFonts w:ascii="Times New Roman" w:hAnsi="Times New Roman" w:cs="Times New Roman"/>
          <w:sz w:val="24"/>
          <w:szCs w:val="24"/>
        </w:rPr>
      </w:pPr>
    </w:p>
    <w:p w:rsidR="00206761" w:rsidRPr="000557B0" w:rsidRDefault="00206761" w:rsidP="00206761">
      <w:pPr>
        <w:autoSpaceDE w:val="0"/>
        <w:autoSpaceDN w:val="0"/>
        <w:adjustRightInd w:val="0"/>
        <w:spacing w:after="0" w:line="360" w:lineRule="auto"/>
        <w:ind w:firstLine="720"/>
        <w:jc w:val="both"/>
        <w:rPr>
          <w:rFonts w:ascii="Times New Roman" w:hAnsi="Times New Roman" w:cs="Times New Roman"/>
          <w:sz w:val="24"/>
          <w:szCs w:val="24"/>
        </w:rPr>
      </w:pPr>
      <w:r w:rsidRPr="000557B0">
        <w:rPr>
          <w:rFonts w:ascii="Times New Roman" w:hAnsi="Times New Roman" w:cs="Times New Roman"/>
          <w:sz w:val="24"/>
          <w:szCs w:val="24"/>
        </w:rPr>
        <w:t xml:space="preserve">Food in the picture above is an example of local wisdom special food , people called it GATOT and TIWUL which is local food made by </w:t>
      </w:r>
      <w:proofErr w:type="spellStart"/>
      <w:r w:rsidRPr="000557B0">
        <w:rPr>
          <w:rFonts w:ascii="Times New Roman" w:hAnsi="Times New Roman" w:cs="Times New Roman"/>
          <w:i/>
          <w:sz w:val="24"/>
          <w:szCs w:val="24"/>
        </w:rPr>
        <w:t>gaplek</w:t>
      </w:r>
      <w:proofErr w:type="spellEnd"/>
      <w:r w:rsidRPr="000557B0">
        <w:rPr>
          <w:rFonts w:ascii="Times New Roman" w:hAnsi="Times New Roman" w:cs="Times New Roman"/>
          <w:i/>
          <w:sz w:val="24"/>
          <w:szCs w:val="24"/>
        </w:rPr>
        <w:t xml:space="preserve"> </w:t>
      </w:r>
      <w:r w:rsidRPr="000557B0">
        <w:rPr>
          <w:rFonts w:ascii="Times New Roman" w:hAnsi="Times New Roman" w:cs="Times New Roman"/>
          <w:sz w:val="24"/>
          <w:szCs w:val="24"/>
        </w:rPr>
        <w:t xml:space="preserve">(dried cassava) that is popular in </w:t>
      </w:r>
      <w:proofErr w:type="spellStart"/>
      <w:r w:rsidRPr="000557B0">
        <w:rPr>
          <w:rFonts w:ascii="Times New Roman" w:hAnsi="Times New Roman" w:cs="Times New Roman"/>
          <w:sz w:val="24"/>
          <w:szCs w:val="24"/>
        </w:rPr>
        <w:t>Kidul</w:t>
      </w:r>
      <w:proofErr w:type="spellEnd"/>
      <w:r w:rsidRPr="000557B0">
        <w:rPr>
          <w:rFonts w:ascii="Times New Roman" w:hAnsi="Times New Roman" w:cs="Times New Roman"/>
          <w:sz w:val="24"/>
          <w:szCs w:val="24"/>
        </w:rPr>
        <w:t xml:space="preserve"> Mountain starts from </w:t>
      </w:r>
      <w:proofErr w:type="spellStart"/>
      <w:r w:rsidRPr="000557B0">
        <w:rPr>
          <w:rFonts w:ascii="Times New Roman" w:hAnsi="Times New Roman" w:cs="Times New Roman"/>
          <w:sz w:val="24"/>
          <w:szCs w:val="24"/>
        </w:rPr>
        <w:t>Gunung</w:t>
      </w:r>
      <w:proofErr w:type="spellEnd"/>
      <w:r w:rsidRPr="000557B0">
        <w:rPr>
          <w:rFonts w:ascii="Times New Roman" w:hAnsi="Times New Roman" w:cs="Times New Roman"/>
          <w:sz w:val="24"/>
          <w:szCs w:val="24"/>
        </w:rPr>
        <w:t xml:space="preserve"> </w:t>
      </w:r>
      <w:proofErr w:type="spellStart"/>
      <w:r w:rsidRPr="000557B0">
        <w:rPr>
          <w:rFonts w:ascii="Times New Roman" w:hAnsi="Times New Roman" w:cs="Times New Roman"/>
          <w:sz w:val="24"/>
          <w:szCs w:val="24"/>
        </w:rPr>
        <w:t>Kidul</w:t>
      </w:r>
      <w:proofErr w:type="spellEnd"/>
      <w:r w:rsidRPr="000557B0">
        <w:rPr>
          <w:rFonts w:ascii="Times New Roman" w:hAnsi="Times New Roman" w:cs="Times New Roman"/>
          <w:sz w:val="24"/>
          <w:szCs w:val="24"/>
        </w:rPr>
        <w:t xml:space="preserve"> in Yogyakarta until </w:t>
      </w:r>
      <w:proofErr w:type="spellStart"/>
      <w:r w:rsidRPr="000557B0">
        <w:rPr>
          <w:rFonts w:ascii="Times New Roman" w:hAnsi="Times New Roman" w:cs="Times New Roman"/>
          <w:sz w:val="24"/>
          <w:szCs w:val="24"/>
        </w:rPr>
        <w:t>Pacitan</w:t>
      </w:r>
      <w:proofErr w:type="spellEnd"/>
      <w:r w:rsidRPr="000557B0">
        <w:rPr>
          <w:rFonts w:ascii="Times New Roman" w:hAnsi="Times New Roman" w:cs="Times New Roman"/>
          <w:sz w:val="24"/>
          <w:szCs w:val="24"/>
        </w:rPr>
        <w:t xml:space="preserve"> Regency area, East Java. The name GATOT came from ‘GAGAL TOTAL’ because the failure of gaining rice or </w:t>
      </w:r>
      <w:r w:rsidRPr="000557B0">
        <w:rPr>
          <w:rFonts w:ascii="Times New Roman" w:hAnsi="Times New Roman" w:cs="Times New Roman"/>
          <w:i/>
          <w:sz w:val="24"/>
          <w:szCs w:val="24"/>
        </w:rPr>
        <w:t xml:space="preserve">white </w:t>
      </w:r>
      <w:proofErr w:type="spellStart"/>
      <w:r w:rsidRPr="000557B0">
        <w:rPr>
          <w:rFonts w:ascii="Times New Roman" w:hAnsi="Times New Roman" w:cs="Times New Roman"/>
          <w:i/>
          <w:sz w:val="24"/>
          <w:szCs w:val="24"/>
        </w:rPr>
        <w:t>gaplek</w:t>
      </w:r>
      <w:proofErr w:type="spellEnd"/>
      <w:r w:rsidRPr="000557B0">
        <w:rPr>
          <w:rFonts w:ascii="Times New Roman" w:hAnsi="Times New Roman" w:cs="Times New Roman"/>
          <w:sz w:val="24"/>
          <w:szCs w:val="24"/>
        </w:rPr>
        <w:t>, while TIWUL came from production process which is ‘PATHI di AWUL-AWUL’.</w:t>
      </w:r>
    </w:p>
    <w:p w:rsidR="00206761" w:rsidRPr="000557B0" w:rsidRDefault="00206761" w:rsidP="00206761">
      <w:pPr>
        <w:autoSpaceDE w:val="0"/>
        <w:autoSpaceDN w:val="0"/>
        <w:adjustRightInd w:val="0"/>
        <w:spacing w:after="0" w:line="360" w:lineRule="auto"/>
        <w:jc w:val="both"/>
        <w:rPr>
          <w:rFonts w:ascii="Times New Roman" w:hAnsi="Times New Roman" w:cs="Times New Roman"/>
          <w:sz w:val="24"/>
          <w:szCs w:val="24"/>
        </w:rPr>
      </w:pPr>
      <w:r w:rsidRPr="000557B0">
        <w:rPr>
          <w:rFonts w:ascii="Times New Roman" w:hAnsi="Times New Roman" w:cs="Times New Roman"/>
          <w:sz w:val="24"/>
          <w:szCs w:val="24"/>
        </w:rPr>
        <w:t>Cassava is yearly tropical and sub-tropical clump. Its root well-known as main food and its leaves as vegetable.</w:t>
      </w:r>
    </w:p>
    <w:p w:rsidR="00206761" w:rsidRPr="00B61A9C" w:rsidRDefault="00206761" w:rsidP="00206761">
      <w:pPr>
        <w:spacing w:after="0" w:line="360" w:lineRule="auto"/>
        <w:jc w:val="center"/>
        <w:rPr>
          <w:rFonts w:ascii="Times New Roman" w:hAnsi="Times New Roman" w:cs="Times New Roman"/>
          <w:sz w:val="24"/>
          <w:szCs w:val="24"/>
        </w:rPr>
      </w:pPr>
      <w:r w:rsidRPr="00B61A9C">
        <w:rPr>
          <w:rFonts w:ascii="Times New Roman" w:hAnsi="Times New Roman" w:cs="Times New Roman"/>
          <w:noProof/>
          <w:sz w:val="24"/>
          <w:szCs w:val="24"/>
        </w:rPr>
        <w:drawing>
          <wp:inline distT="0" distB="0" distL="0" distR="0" wp14:anchorId="3B4B71DD" wp14:editId="585BFA2F">
            <wp:extent cx="2514600" cy="2091194"/>
            <wp:effectExtent l="0" t="0" r="0" b="4445"/>
            <wp:docPr id="9" name="Picture 9" descr="D:\WORO SUMARNI\tanaman singk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WORO SUMARNI\tanaman singkong.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9520" cy="2095285"/>
                    </a:xfrm>
                    <a:prstGeom prst="rect">
                      <a:avLst/>
                    </a:prstGeom>
                    <a:noFill/>
                    <a:ln>
                      <a:noFill/>
                    </a:ln>
                  </pic:spPr>
                </pic:pic>
              </a:graphicData>
            </a:graphic>
          </wp:inline>
        </w:drawing>
      </w:r>
      <w:r w:rsidRPr="00B61A9C">
        <w:rPr>
          <w:rFonts w:ascii="Times New Roman" w:hAnsi="Times New Roman" w:cs="Times New Roman"/>
          <w:noProof/>
          <w:sz w:val="24"/>
          <w:szCs w:val="24"/>
        </w:rPr>
        <w:drawing>
          <wp:inline distT="0" distB="0" distL="0" distR="0" wp14:anchorId="5B99C12D" wp14:editId="3494CEF7">
            <wp:extent cx="2590800" cy="2122999"/>
            <wp:effectExtent l="0" t="0" r="0" b="0"/>
            <wp:docPr id="6" name="Picture 6" descr="D:\WORO SUMARNI\singk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O SUMARNI\singk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841" cy="2130408"/>
                    </a:xfrm>
                    <a:prstGeom prst="rect">
                      <a:avLst/>
                    </a:prstGeom>
                    <a:noFill/>
                    <a:ln>
                      <a:noFill/>
                    </a:ln>
                  </pic:spPr>
                </pic:pic>
              </a:graphicData>
            </a:graphic>
          </wp:inline>
        </w:drawing>
      </w:r>
    </w:p>
    <w:p w:rsidR="00206761" w:rsidRPr="00B61A9C" w:rsidRDefault="00206761" w:rsidP="0020676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w:t>
      </w:r>
      <w:r w:rsidRPr="00B61A9C">
        <w:rPr>
          <w:rFonts w:ascii="Times New Roman" w:hAnsi="Times New Roman" w:cs="Times New Roman"/>
          <w:sz w:val="24"/>
          <w:szCs w:val="24"/>
        </w:rPr>
        <w:t xml:space="preserve"> 2. </w:t>
      </w:r>
      <w:r>
        <w:rPr>
          <w:rFonts w:ascii="Times New Roman" w:hAnsi="Times New Roman" w:cs="Times New Roman"/>
          <w:sz w:val="24"/>
          <w:szCs w:val="24"/>
        </w:rPr>
        <w:t>Cassava and harvested cassava.</w:t>
      </w:r>
    </w:p>
    <w:p w:rsidR="00206761" w:rsidRPr="00B61A9C" w:rsidRDefault="00206761" w:rsidP="00206761">
      <w:pPr>
        <w:spacing w:after="0" w:line="360" w:lineRule="auto"/>
        <w:ind w:firstLine="720"/>
        <w:jc w:val="both"/>
        <w:rPr>
          <w:rFonts w:ascii="Times New Roman" w:hAnsi="Times New Roman" w:cs="Times New Roman"/>
          <w:sz w:val="24"/>
          <w:szCs w:val="24"/>
        </w:rPr>
      </w:pPr>
    </w:p>
    <w:p w:rsidR="00206761" w:rsidRPr="00B61A9C" w:rsidRDefault="00206761" w:rsidP="00206761">
      <w:pPr>
        <w:spacing w:after="0" w:line="360" w:lineRule="auto"/>
        <w:ind w:firstLine="720"/>
        <w:jc w:val="both"/>
        <w:rPr>
          <w:rFonts w:ascii="Times New Roman" w:hAnsi="Times New Roman" w:cs="Times New Roman"/>
          <w:sz w:val="24"/>
          <w:szCs w:val="24"/>
        </w:rPr>
      </w:pPr>
      <w:proofErr w:type="spellStart"/>
      <w:r w:rsidRPr="00735768">
        <w:rPr>
          <w:rFonts w:ascii="Times New Roman" w:hAnsi="Times New Roman" w:cs="Times New Roman"/>
          <w:sz w:val="24"/>
          <w:szCs w:val="24"/>
        </w:rPr>
        <w:lastRenderedPageBreak/>
        <w:t>Mr.Surani</w:t>
      </w:r>
      <w:proofErr w:type="spellEnd"/>
      <w:r w:rsidRPr="00735768">
        <w:rPr>
          <w:rFonts w:ascii="Times New Roman" w:hAnsi="Times New Roman" w:cs="Times New Roman"/>
          <w:sz w:val="24"/>
          <w:szCs w:val="24"/>
        </w:rPr>
        <w:t xml:space="preserve">, a cassava farmer from </w:t>
      </w:r>
      <w:proofErr w:type="spellStart"/>
      <w:r w:rsidRPr="00735768">
        <w:rPr>
          <w:rFonts w:ascii="Times New Roman" w:hAnsi="Times New Roman" w:cs="Times New Roman"/>
          <w:sz w:val="24"/>
          <w:szCs w:val="24"/>
        </w:rPr>
        <w:t>Gunungpati</w:t>
      </w:r>
      <w:proofErr w:type="spellEnd"/>
      <w:r w:rsidRPr="00735768">
        <w:rPr>
          <w:rFonts w:ascii="Times New Roman" w:hAnsi="Times New Roman" w:cs="Times New Roman"/>
          <w:sz w:val="24"/>
          <w:szCs w:val="24"/>
        </w:rPr>
        <w:t xml:space="preserve"> said that production process of </w:t>
      </w:r>
      <w:proofErr w:type="spellStart"/>
      <w:r w:rsidRPr="00735768">
        <w:rPr>
          <w:rFonts w:ascii="Times New Roman" w:hAnsi="Times New Roman" w:cs="Times New Roman"/>
          <w:sz w:val="24"/>
          <w:szCs w:val="24"/>
        </w:rPr>
        <w:t>gaplek</w:t>
      </w:r>
      <w:proofErr w:type="spellEnd"/>
      <w:r w:rsidRPr="00735768">
        <w:rPr>
          <w:rFonts w:ascii="Times New Roman" w:hAnsi="Times New Roman" w:cs="Times New Roman"/>
          <w:sz w:val="24"/>
          <w:szCs w:val="24"/>
        </w:rPr>
        <w:t xml:space="preserve"> is very easy; cassava root, in </w:t>
      </w:r>
      <w:r w:rsidRPr="000557B0">
        <w:rPr>
          <w:rFonts w:ascii="Times New Roman" w:hAnsi="Times New Roman" w:cs="Times New Roman"/>
          <w:sz w:val="24"/>
          <w:szCs w:val="24"/>
        </w:rPr>
        <w:t xml:space="preserve">Javanese called </w:t>
      </w:r>
      <w:proofErr w:type="spellStart"/>
      <w:r w:rsidRPr="000557B0">
        <w:rPr>
          <w:rFonts w:ascii="Times New Roman" w:hAnsi="Times New Roman" w:cs="Times New Roman"/>
          <w:sz w:val="24"/>
          <w:szCs w:val="24"/>
        </w:rPr>
        <w:t>pohung</w:t>
      </w:r>
      <w:proofErr w:type="spellEnd"/>
      <w:r w:rsidRPr="000557B0">
        <w:rPr>
          <w:rFonts w:ascii="Times New Roman" w:hAnsi="Times New Roman" w:cs="Times New Roman"/>
          <w:sz w:val="24"/>
          <w:szCs w:val="24"/>
        </w:rPr>
        <w:t xml:space="preserve"> </w:t>
      </w:r>
      <w:r w:rsidRPr="00735768">
        <w:rPr>
          <w:rFonts w:ascii="Times New Roman" w:hAnsi="Times New Roman" w:cs="Times New Roman"/>
          <w:sz w:val="24"/>
          <w:szCs w:val="24"/>
        </w:rPr>
        <w:t xml:space="preserve">are harvested, peeled, and dried. The dry is done by </w:t>
      </w:r>
      <w:proofErr w:type="spellStart"/>
      <w:r w:rsidRPr="00735768">
        <w:rPr>
          <w:rFonts w:ascii="Times New Roman" w:hAnsi="Times New Roman" w:cs="Times New Roman"/>
          <w:sz w:val="24"/>
          <w:szCs w:val="24"/>
        </w:rPr>
        <w:t>gaplek</w:t>
      </w:r>
      <w:proofErr w:type="spellEnd"/>
      <w:r w:rsidRPr="00735768">
        <w:rPr>
          <w:rFonts w:ascii="Times New Roman" w:hAnsi="Times New Roman" w:cs="Times New Roman"/>
          <w:sz w:val="24"/>
          <w:szCs w:val="24"/>
        </w:rPr>
        <w:t xml:space="preserve"> makers by drying it in the sunlight. In drying process, the cassavas are laid in the narrow field without any coverage all day and night long. Dried </w:t>
      </w:r>
      <w:proofErr w:type="spellStart"/>
      <w:r w:rsidRPr="00735768">
        <w:rPr>
          <w:rFonts w:ascii="Times New Roman" w:hAnsi="Times New Roman" w:cs="Times New Roman"/>
          <w:sz w:val="24"/>
          <w:szCs w:val="24"/>
        </w:rPr>
        <w:t>gaplek</w:t>
      </w:r>
      <w:proofErr w:type="spellEnd"/>
      <w:r w:rsidRPr="00735768">
        <w:rPr>
          <w:rFonts w:ascii="Times New Roman" w:hAnsi="Times New Roman" w:cs="Times New Roman"/>
          <w:sz w:val="24"/>
          <w:szCs w:val="24"/>
        </w:rPr>
        <w:t xml:space="preserve"> was mashed as flour and can be stored for month and can be used as delicious TIWUL.</w:t>
      </w:r>
      <w:r w:rsidRPr="00B61A9C">
        <w:rPr>
          <w:rFonts w:ascii="Times New Roman" w:hAnsi="Times New Roman" w:cs="Times New Roman"/>
          <w:sz w:val="24"/>
          <w:szCs w:val="24"/>
        </w:rPr>
        <w:t xml:space="preserve"> </w:t>
      </w:r>
    </w:p>
    <w:p w:rsidR="00206761" w:rsidRPr="00B61A9C" w:rsidRDefault="00206761" w:rsidP="00206761">
      <w:pPr>
        <w:spacing w:before="100" w:beforeAutospacing="1" w:after="100" w:afterAutospacing="1" w:line="360" w:lineRule="auto"/>
        <w:ind w:firstLine="720"/>
        <w:jc w:val="both"/>
        <w:rPr>
          <w:rFonts w:ascii="Times New Roman" w:hAnsi="Times New Roman" w:cs="Times New Roman"/>
          <w:sz w:val="24"/>
          <w:szCs w:val="24"/>
        </w:rPr>
      </w:pPr>
      <w:r w:rsidRPr="00631AB6">
        <w:rPr>
          <w:rFonts w:ascii="Times New Roman" w:hAnsi="Times New Roman" w:cs="Times New Roman"/>
          <w:sz w:val="24"/>
          <w:szCs w:val="24"/>
        </w:rPr>
        <w:t xml:space="preserve">Based on </w:t>
      </w:r>
      <w:proofErr w:type="spellStart"/>
      <w:r w:rsidRPr="00631AB6">
        <w:rPr>
          <w:rFonts w:ascii="Times New Roman" w:hAnsi="Times New Roman" w:cs="Times New Roman"/>
          <w:sz w:val="24"/>
          <w:szCs w:val="24"/>
        </w:rPr>
        <w:t>Ngatini’s</w:t>
      </w:r>
      <w:proofErr w:type="spellEnd"/>
      <w:r w:rsidRPr="00631AB6">
        <w:rPr>
          <w:rFonts w:ascii="Times New Roman" w:hAnsi="Times New Roman" w:cs="Times New Roman"/>
          <w:sz w:val="24"/>
          <w:szCs w:val="24"/>
        </w:rPr>
        <w:t xml:space="preserve"> story, there are two kind of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First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is white commonly made as flour or TIWUL and second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is black and made as GATOT. According to Mr. </w:t>
      </w:r>
      <w:proofErr w:type="spellStart"/>
      <w:r w:rsidRPr="00631AB6">
        <w:rPr>
          <w:rFonts w:ascii="Times New Roman" w:hAnsi="Times New Roman" w:cs="Times New Roman"/>
          <w:sz w:val="24"/>
          <w:szCs w:val="24"/>
        </w:rPr>
        <w:t>Surani</w:t>
      </w:r>
      <w:proofErr w:type="spellEnd"/>
      <w:r w:rsidRPr="00631AB6">
        <w:rPr>
          <w:rFonts w:ascii="Times New Roman" w:hAnsi="Times New Roman" w:cs="Times New Roman"/>
          <w:sz w:val="24"/>
          <w:szCs w:val="24"/>
        </w:rPr>
        <w:t xml:space="preserve">, at the beginning it was just for white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but because the bad process of drying (rain factor), it become black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The feel of pity if the </w:t>
      </w:r>
      <w:proofErr w:type="spellStart"/>
      <w:r w:rsidRPr="00631AB6">
        <w:rPr>
          <w:rFonts w:ascii="Times New Roman" w:hAnsi="Times New Roman" w:cs="Times New Roman"/>
          <w:sz w:val="24"/>
          <w:szCs w:val="24"/>
        </w:rPr>
        <w:t>gaplek</w:t>
      </w:r>
      <w:proofErr w:type="spellEnd"/>
      <w:r w:rsidRPr="00631AB6">
        <w:rPr>
          <w:rFonts w:ascii="Times New Roman" w:hAnsi="Times New Roman" w:cs="Times New Roman"/>
          <w:sz w:val="24"/>
          <w:szCs w:val="24"/>
        </w:rPr>
        <w:t xml:space="preserve"> is thrown to the garbage, then GATOT was appeared and become popular to the society.</w:t>
      </w:r>
    </w:p>
    <w:p w:rsidR="00206761" w:rsidRPr="00B61A9C" w:rsidRDefault="00206761" w:rsidP="00206761">
      <w:pPr>
        <w:spacing w:after="0" w:line="360" w:lineRule="auto"/>
        <w:jc w:val="center"/>
        <w:rPr>
          <w:rFonts w:ascii="Times New Roman" w:hAnsi="Times New Roman" w:cs="Times New Roman"/>
          <w:sz w:val="24"/>
          <w:szCs w:val="24"/>
        </w:rPr>
      </w:pPr>
      <w:r w:rsidRPr="00B61A9C">
        <w:rPr>
          <w:rFonts w:ascii="Times New Roman" w:hAnsi="Times New Roman" w:cs="Times New Roman"/>
          <w:noProof/>
          <w:sz w:val="24"/>
          <w:szCs w:val="24"/>
        </w:rPr>
        <w:drawing>
          <wp:inline distT="0" distB="0" distL="0" distR="0" wp14:anchorId="4BD4979F" wp14:editId="35C989F3">
            <wp:extent cx="2571750" cy="1981200"/>
            <wp:effectExtent l="0" t="0" r="0" b="0"/>
            <wp:docPr id="4" name="Picture 4" descr="D:\WORO SUMARNI\gap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O SUMARNI\gapl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981200"/>
                    </a:xfrm>
                    <a:prstGeom prst="rect">
                      <a:avLst/>
                    </a:prstGeom>
                    <a:noFill/>
                    <a:ln>
                      <a:noFill/>
                    </a:ln>
                  </pic:spPr>
                </pic:pic>
              </a:graphicData>
            </a:graphic>
          </wp:inline>
        </w:drawing>
      </w:r>
      <w:r w:rsidRPr="00B61A9C">
        <w:rPr>
          <w:rFonts w:ascii="Times New Roman" w:hAnsi="Times New Roman" w:cs="Times New Roman"/>
          <w:noProof/>
          <w:sz w:val="24"/>
          <w:szCs w:val="24"/>
        </w:rPr>
        <w:drawing>
          <wp:inline distT="0" distB="0" distL="0" distR="0" wp14:anchorId="0FBE0B4B" wp14:editId="08C3F1D3">
            <wp:extent cx="2676525" cy="1981200"/>
            <wp:effectExtent l="0" t="0" r="9525" b="0"/>
            <wp:docPr id="5" name="Picture 5" descr="D:\WORO SUMARNI\gat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O SUMARNI\gato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981200"/>
                    </a:xfrm>
                    <a:prstGeom prst="rect">
                      <a:avLst/>
                    </a:prstGeom>
                    <a:noFill/>
                    <a:ln>
                      <a:noFill/>
                    </a:ln>
                  </pic:spPr>
                </pic:pic>
              </a:graphicData>
            </a:graphic>
          </wp:inline>
        </w:drawing>
      </w:r>
    </w:p>
    <w:p w:rsidR="00206761" w:rsidRPr="00D93013" w:rsidRDefault="00206761" w:rsidP="00206761">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Figure</w:t>
      </w:r>
      <w:r w:rsidRPr="00B61A9C">
        <w:rPr>
          <w:rFonts w:ascii="Times New Roman" w:hAnsi="Times New Roman" w:cs="Times New Roman"/>
          <w:sz w:val="24"/>
          <w:szCs w:val="24"/>
          <w:lang w:val="id-ID"/>
        </w:rPr>
        <w:t xml:space="preserve"> </w:t>
      </w:r>
      <w:r w:rsidRPr="00B61A9C">
        <w:rPr>
          <w:rFonts w:ascii="Times New Roman" w:hAnsi="Times New Roman" w:cs="Times New Roman"/>
          <w:sz w:val="24"/>
          <w:szCs w:val="24"/>
        </w:rPr>
        <w:t>3</w:t>
      </w:r>
      <w:r>
        <w:rPr>
          <w:rFonts w:ascii="Times New Roman" w:hAnsi="Times New Roman" w:cs="Times New Roman"/>
          <w:sz w:val="24"/>
          <w:szCs w:val="24"/>
          <w:lang w:val="id-ID"/>
        </w:rPr>
        <w:t>.</w:t>
      </w:r>
      <w:r>
        <w:rPr>
          <w:rFonts w:ascii="Times New Roman" w:hAnsi="Times New Roman" w:cs="Times New Roman"/>
          <w:sz w:val="24"/>
          <w:szCs w:val="24"/>
        </w:rPr>
        <w:t xml:space="preserve"> Picture of white and black </w:t>
      </w:r>
      <w:proofErr w:type="spellStart"/>
      <w:r>
        <w:rPr>
          <w:rFonts w:ascii="Times New Roman" w:hAnsi="Times New Roman" w:cs="Times New Roman"/>
          <w:i/>
          <w:sz w:val="24"/>
          <w:szCs w:val="24"/>
        </w:rPr>
        <w:t>gaplek</w:t>
      </w:r>
      <w:proofErr w:type="spellEnd"/>
      <w:r>
        <w:rPr>
          <w:rFonts w:ascii="Times New Roman" w:hAnsi="Times New Roman" w:cs="Times New Roman"/>
          <w:sz w:val="24"/>
          <w:szCs w:val="24"/>
        </w:rPr>
        <w:t xml:space="preserve"> as ingredients to make local wisdom special food of Central Java</w:t>
      </w:r>
    </w:p>
    <w:p w:rsidR="00206761" w:rsidRPr="00B61A9C" w:rsidRDefault="00206761" w:rsidP="00206761">
      <w:pPr>
        <w:pStyle w:val="ListParagraph"/>
        <w:spacing w:after="0" w:line="360" w:lineRule="auto"/>
        <w:jc w:val="both"/>
        <w:rPr>
          <w:rFonts w:ascii="Times New Roman" w:hAnsi="Times New Roman" w:cs="Times New Roman"/>
          <w:sz w:val="24"/>
          <w:szCs w:val="24"/>
        </w:rPr>
      </w:pPr>
    </w:p>
    <w:p w:rsidR="00206761" w:rsidRPr="00B61A9C" w:rsidRDefault="00206761" w:rsidP="00206761">
      <w:pPr>
        <w:spacing w:line="360" w:lineRule="auto"/>
        <w:rPr>
          <w:rFonts w:ascii="Times New Roman" w:hAnsi="Times New Roman" w:cs="Times New Roman"/>
          <w:b/>
          <w:sz w:val="24"/>
          <w:szCs w:val="24"/>
        </w:rPr>
      </w:pPr>
      <w:r>
        <w:rPr>
          <w:rFonts w:ascii="Times New Roman" w:hAnsi="Times New Roman" w:cs="Times New Roman"/>
          <w:b/>
          <w:sz w:val="24"/>
          <w:szCs w:val="24"/>
        </w:rPr>
        <w:t>Answer all of these questions.</w:t>
      </w:r>
      <w:r w:rsidRPr="00B61A9C">
        <w:rPr>
          <w:rFonts w:ascii="Times New Roman" w:hAnsi="Times New Roman" w:cs="Times New Roman"/>
          <w:b/>
          <w:sz w:val="24"/>
          <w:szCs w:val="24"/>
        </w:rPr>
        <w:t xml:space="preserve"> </w:t>
      </w:r>
    </w:p>
    <w:p w:rsidR="00206761" w:rsidRDefault="00206761" w:rsidP="00206761">
      <w:pPr>
        <w:spacing w:line="360" w:lineRule="auto"/>
        <w:jc w:val="both"/>
        <w:rPr>
          <w:rFonts w:ascii="Times New Roman" w:hAnsi="Times New Roman" w:cs="Times New Roman"/>
          <w:sz w:val="24"/>
          <w:szCs w:val="24"/>
        </w:rPr>
      </w:pPr>
      <w:r w:rsidRPr="006E52BB">
        <w:rPr>
          <w:rFonts w:ascii="Times New Roman" w:hAnsi="Times New Roman" w:cs="Times New Roman"/>
          <w:sz w:val="24"/>
          <w:szCs w:val="24"/>
        </w:rPr>
        <w:t xml:space="preserve">From the passages above it is showed that cassava is yearly tropical and sub-tropical </w:t>
      </w:r>
      <w:r w:rsidRPr="006E52BB">
        <w:rPr>
          <w:rFonts w:ascii="Times New Roman" w:hAnsi="Times New Roman" w:cs="Times New Roman"/>
          <w:sz w:val="24"/>
          <w:szCs w:val="24"/>
          <w:u w:val="single"/>
        </w:rPr>
        <w:t>clump</w:t>
      </w:r>
      <w:r w:rsidRPr="006E52BB">
        <w:rPr>
          <w:rFonts w:ascii="Times New Roman" w:hAnsi="Times New Roman" w:cs="Times New Roman"/>
          <w:sz w:val="24"/>
          <w:szCs w:val="24"/>
        </w:rPr>
        <w:t xml:space="preserve">. The </w:t>
      </w:r>
      <w:r w:rsidRPr="006E52BB">
        <w:rPr>
          <w:rFonts w:ascii="Times New Roman" w:hAnsi="Times New Roman" w:cs="Times New Roman"/>
          <w:sz w:val="24"/>
          <w:szCs w:val="24"/>
          <w:u w:val="single"/>
        </w:rPr>
        <w:t>root</w:t>
      </w:r>
      <w:r w:rsidRPr="006E52BB">
        <w:rPr>
          <w:rFonts w:ascii="Times New Roman" w:hAnsi="Times New Roman" w:cs="Times New Roman"/>
          <w:sz w:val="24"/>
          <w:szCs w:val="24"/>
        </w:rPr>
        <w:t xml:space="preserve"> well-known as </w:t>
      </w:r>
      <w:r w:rsidRPr="006E52BB">
        <w:rPr>
          <w:rFonts w:ascii="Times New Roman" w:hAnsi="Times New Roman" w:cs="Times New Roman"/>
          <w:sz w:val="24"/>
          <w:szCs w:val="24"/>
          <w:u w:val="single"/>
        </w:rPr>
        <w:t>main food</w:t>
      </w:r>
      <w:r w:rsidRPr="006E52BB">
        <w:rPr>
          <w:rFonts w:ascii="Times New Roman" w:hAnsi="Times New Roman" w:cs="Times New Roman"/>
          <w:sz w:val="24"/>
          <w:szCs w:val="24"/>
        </w:rPr>
        <w:t xml:space="preserve"> and its </w:t>
      </w:r>
      <w:r w:rsidRPr="006E52BB">
        <w:rPr>
          <w:rFonts w:ascii="Times New Roman" w:hAnsi="Times New Roman" w:cs="Times New Roman"/>
          <w:sz w:val="24"/>
          <w:szCs w:val="24"/>
          <w:u w:val="single"/>
        </w:rPr>
        <w:t>leaves</w:t>
      </w:r>
      <w:r w:rsidRPr="006E52BB">
        <w:rPr>
          <w:rFonts w:ascii="Times New Roman" w:hAnsi="Times New Roman" w:cs="Times New Roman"/>
          <w:sz w:val="24"/>
          <w:szCs w:val="24"/>
        </w:rPr>
        <w:t xml:space="preserve"> as </w:t>
      </w:r>
      <w:r w:rsidRPr="006E52BB">
        <w:rPr>
          <w:rFonts w:ascii="Times New Roman" w:hAnsi="Times New Roman" w:cs="Times New Roman"/>
          <w:sz w:val="24"/>
          <w:szCs w:val="24"/>
          <w:u w:val="single"/>
        </w:rPr>
        <w:t>vegetable</w:t>
      </w:r>
      <w:r>
        <w:rPr>
          <w:rFonts w:ascii="Times New Roman" w:hAnsi="Times New Roman" w:cs="Times New Roman"/>
          <w:sz w:val="24"/>
          <w:szCs w:val="24"/>
        </w:rPr>
        <w:t>.</w:t>
      </w:r>
    </w:p>
    <w:p w:rsidR="00206761" w:rsidRPr="00B61A9C" w:rsidRDefault="00206761" w:rsidP="00206761">
      <w:pPr>
        <w:pStyle w:val="ListParagraph"/>
        <w:numPr>
          <w:ilvl w:val="0"/>
          <w:numId w:val="1"/>
        </w:numPr>
        <w:spacing w:line="360" w:lineRule="auto"/>
        <w:jc w:val="both"/>
        <w:rPr>
          <w:rFonts w:ascii="Times New Roman" w:hAnsi="Times New Roman" w:cs="Times New Roman"/>
          <w:b/>
          <w:color w:val="00B0F0"/>
          <w:sz w:val="24"/>
          <w:szCs w:val="24"/>
        </w:rPr>
      </w:pPr>
      <w:r>
        <w:rPr>
          <w:rFonts w:ascii="Times New Roman" w:hAnsi="Times New Roman" w:cs="Times New Roman"/>
          <w:sz w:val="24"/>
          <w:szCs w:val="24"/>
        </w:rPr>
        <w:t>a) Give an explanation scientifically how roots and leaves of those cassavas can be made from its plant! (</w:t>
      </w:r>
      <w:r w:rsidRPr="00DB7E13">
        <w:rPr>
          <w:rFonts w:ascii="Times New Roman" w:hAnsi="Times New Roman" w:cs="Times New Roman"/>
          <w:color w:val="FF0000"/>
          <w:sz w:val="24"/>
          <w:szCs w:val="24"/>
        </w:rPr>
        <w:t xml:space="preserve">SGS logical </w:t>
      </w:r>
      <w:proofErr w:type="gramStart"/>
      <w:r w:rsidRPr="00DB7E13">
        <w:rPr>
          <w:rFonts w:ascii="Times New Roman" w:hAnsi="Times New Roman" w:cs="Times New Roman"/>
          <w:color w:val="FF0000"/>
          <w:sz w:val="24"/>
          <w:szCs w:val="24"/>
        </w:rPr>
        <w:t xml:space="preserve">frame </w:t>
      </w:r>
      <w:r>
        <w:rPr>
          <w:rFonts w:ascii="Times New Roman" w:hAnsi="Times New Roman" w:cs="Times New Roman"/>
          <w:sz w:val="24"/>
          <w:szCs w:val="24"/>
        </w:rPr>
        <w:t>)</w:t>
      </w:r>
      <w:proofErr w:type="gramEnd"/>
      <w:r>
        <w:rPr>
          <w:rFonts w:ascii="Times New Roman" w:hAnsi="Times New Roman" w:cs="Times New Roman"/>
          <w:sz w:val="24"/>
          <w:szCs w:val="24"/>
        </w:rPr>
        <w:t>. Write down occurred reaction similarity (</w:t>
      </w:r>
      <w:r w:rsidRPr="00DB7E13">
        <w:rPr>
          <w:rFonts w:ascii="Times New Roman" w:hAnsi="Times New Roman" w:cs="Times New Roman"/>
          <w:color w:val="FF0000"/>
          <w:sz w:val="24"/>
          <w:szCs w:val="24"/>
        </w:rPr>
        <w:t xml:space="preserve">SGS </w:t>
      </w:r>
      <w:proofErr w:type="spellStart"/>
      <w:r w:rsidRPr="00DB7E13">
        <w:rPr>
          <w:rFonts w:ascii="Times New Roman" w:hAnsi="Times New Roman" w:cs="Times New Roman"/>
          <w:color w:val="FF0000"/>
          <w:sz w:val="24"/>
          <w:szCs w:val="24"/>
        </w:rPr>
        <w:t>symbollic</w:t>
      </w:r>
      <w:proofErr w:type="spellEnd"/>
      <w:r w:rsidRPr="00DB7E13">
        <w:rPr>
          <w:rFonts w:ascii="Times New Roman" w:hAnsi="Times New Roman" w:cs="Times New Roman"/>
          <w:color w:val="FF0000"/>
          <w:sz w:val="24"/>
          <w:szCs w:val="24"/>
        </w:rPr>
        <w:t xml:space="preserve"> language</w:t>
      </w:r>
      <w:r>
        <w:rPr>
          <w:rFonts w:ascii="Times New Roman" w:hAnsi="Times New Roman" w:cs="Times New Roman"/>
          <w:sz w:val="24"/>
          <w:szCs w:val="24"/>
        </w:rPr>
        <w:t>)</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b/>
          <w:sz w:val="24"/>
          <w:szCs w:val="24"/>
        </w:rPr>
        <w:t>Scor</w:t>
      </w:r>
      <w:r w:rsidRPr="00B61A9C">
        <w:rPr>
          <w:rFonts w:ascii="Times New Roman" w:hAnsi="Times New Roman" w:cs="Times New Roman"/>
          <w:b/>
          <w:sz w:val="24"/>
          <w:szCs w:val="24"/>
        </w:rPr>
        <w:t>e 3</w:t>
      </w:r>
    </w:p>
    <w:p w:rsidR="00206761" w:rsidRPr="00FC3355" w:rsidRDefault="00206761" w:rsidP="00206761">
      <w:pPr>
        <w:pStyle w:val="ListParagraph"/>
        <w:spacing w:line="360" w:lineRule="auto"/>
        <w:ind w:left="540"/>
        <w:jc w:val="both"/>
        <w:rPr>
          <w:rFonts w:ascii="Times New Roman" w:hAnsi="Times New Roman" w:cs="Times New Roman"/>
          <w:sz w:val="24"/>
        </w:rPr>
      </w:pPr>
      <w:r>
        <w:rPr>
          <w:rFonts w:ascii="Times New Roman" w:hAnsi="Times New Roman" w:cs="Times New Roman"/>
          <w:sz w:val="24"/>
        </w:rPr>
        <w:t>b</w:t>
      </w:r>
      <w:r w:rsidRPr="00FC3355">
        <w:rPr>
          <w:rFonts w:ascii="Times New Roman" w:hAnsi="Times New Roman" w:cs="Times New Roman"/>
          <w:sz w:val="24"/>
        </w:rPr>
        <w:t>) Through the scheme of arrow diagrams equipped by picture and label, draw the growing and developing process of cassavas’ roots and leaves in its tree. (</w:t>
      </w:r>
      <w:r>
        <w:rPr>
          <w:rFonts w:ascii="Times New Roman" w:hAnsi="Times New Roman" w:cs="Times New Roman"/>
          <w:color w:val="FF0000"/>
          <w:sz w:val="24"/>
        </w:rPr>
        <w:t>SGS</w:t>
      </w:r>
      <w:r w:rsidRPr="00FC3355">
        <w:rPr>
          <w:rFonts w:ascii="Times New Roman" w:hAnsi="Times New Roman" w:cs="Times New Roman"/>
          <w:color w:val="FF0000"/>
          <w:sz w:val="24"/>
        </w:rPr>
        <w:t xml:space="preserve"> modelling</w:t>
      </w:r>
      <w:r w:rsidRPr="00FC3355">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sidRPr="00FC3355">
        <w:rPr>
          <w:rFonts w:ascii="Times New Roman" w:hAnsi="Times New Roman" w:cs="Times New Roman"/>
          <w:b/>
          <w:sz w:val="24"/>
        </w:rPr>
        <w:t>Score 2</w:t>
      </w:r>
    </w:p>
    <w:p w:rsidR="00206761" w:rsidRPr="00FC3355" w:rsidRDefault="00206761" w:rsidP="00206761">
      <w:pPr>
        <w:pStyle w:val="ListParagraph"/>
        <w:numPr>
          <w:ilvl w:val="0"/>
          <w:numId w:val="1"/>
        </w:numPr>
        <w:spacing w:line="360" w:lineRule="auto"/>
        <w:jc w:val="both"/>
        <w:rPr>
          <w:rFonts w:ascii="Times New Roman" w:hAnsi="Times New Roman" w:cs="Times New Roman"/>
          <w:color w:val="000000" w:themeColor="text1"/>
          <w:sz w:val="24"/>
        </w:rPr>
      </w:pPr>
      <w:r w:rsidRPr="00FC3355">
        <w:rPr>
          <w:rFonts w:ascii="Times New Roman" w:hAnsi="Times New Roman" w:cs="Times New Roman"/>
          <w:color w:val="000000" w:themeColor="text1"/>
          <w:sz w:val="24"/>
          <w:szCs w:val="24"/>
        </w:rPr>
        <w:t xml:space="preserve">From the farmers’ experience, cassava is one of the food ingredients that is not durable. In the fresh condition it can only survive for three days. If it is saved more than three days, the root will become blue and brownish and will tastes bitter. Farmers said that don’t choose the cassava if there are blue parts in it because it is poisonous. Is it true? Give logical answer! </w:t>
      </w:r>
      <w:r w:rsidRPr="00FC3355">
        <w:rPr>
          <w:rFonts w:ascii="Times New Roman" w:hAnsi="Times New Roman" w:cs="Times New Roman"/>
          <w:color w:val="FF0000"/>
          <w:sz w:val="24"/>
          <w:szCs w:val="24"/>
        </w:rPr>
        <w:t>(science process of conclusion evaluation)</w:t>
      </w:r>
    </w:p>
    <w:p w:rsidR="00206761" w:rsidRPr="00FC3355" w:rsidRDefault="00206761" w:rsidP="00206761">
      <w:pPr>
        <w:pStyle w:val="ListParagraph"/>
        <w:spacing w:line="360" w:lineRule="auto"/>
        <w:ind w:left="540"/>
        <w:jc w:val="both"/>
        <w:rPr>
          <w:rFonts w:ascii="Times New Roman" w:hAnsi="Times New Roman" w:cs="Times New Roman"/>
          <w:color w:val="000000" w:themeColor="text1"/>
          <w:sz w:val="24"/>
        </w:rPr>
      </w:pPr>
      <w:r>
        <w:rPr>
          <w:rFonts w:ascii="Times New Roman" w:hAnsi="Times New Roman" w:cs="Times New Roman"/>
          <w:b/>
          <w:sz w:val="24"/>
          <w:szCs w:val="24"/>
        </w:rPr>
        <w:t>Sc</w:t>
      </w:r>
      <w:r w:rsidRPr="00FC3355">
        <w:rPr>
          <w:rFonts w:ascii="Times New Roman" w:hAnsi="Times New Roman" w:cs="Times New Roman"/>
          <w:b/>
          <w:sz w:val="24"/>
          <w:szCs w:val="24"/>
        </w:rPr>
        <w:t>ore 3</w:t>
      </w:r>
    </w:p>
    <w:p w:rsidR="00206761" w:rsidRDefault="00206761" w:rsidP="00206761">
      <w:pPr>
        <w:pStyle w:val="ListParagraph"/>
        <w:spacing w:after="0" w:line="360" w:lineRule="auto"/>
        <w:ind w:left="360"/>
        <w:jc w:val="both"/>
        <w:rPr>
          <w:rFonts w:ascii="Times New Roman" w:hAnsi="Times New Roman" w:cs="Times New Roman"/>
          <w:sz w:val="24"/>
          <w:szCs w:val="24"/>
        </w:rPr>
      </w:pPr>
      <w:r w:rsidRPr="006340D7">
        <w:rPr>
          <w:rFonts w:ascii="Times New Roman" w:hAnsi="Times New Roman" w:cs="Times New Roman"/>
          <w:sz w:val="24"/>
          <w:szCs w:val="24"/>
        </w:rPr>
        <w:t xml:space="preserve">Test of carbohydrate had been done in the laboratory of fresh cassava, </w:t>
      </w:r>
      <w:proofErr w:type="spellStart"/>
      <w:r w:rsidRPr="006340D7">
        <w:rPr>
          <w:rFonts w:ascii="Times New Roman" w:hAnsi="Times New Roman" w:cs="Times New Roman"/>
          <w:sz w:val="24"/>
          <w:szCs w:val="24"/>
        </w:rPr>
        <w:t>gaplek</w:t>
      </w:r>
      <w:proofErr w:type="spellEnd"/>
      <w:r w:rsidRPr="006340D7">
        <w:rPr>
          <w:rFonts w:ascii="Times New Roman" w:hAnsi="Times New Roman" w:cs="Times New Roman"/>
          <w:sz w:val="24"/>
          <w:szCs w:val="24"/>
        </w:rPr>
        <w:t>, and some other food ingredients with the result in following Table</w:t>
      </w:r>
    </w:p>
    <w:p w:rsidR="00206761" w:rsidRDefault="00206761" w:rsidP="00206761">
      <w:pPr>
        <w:pStyle w:val="ListParagraph"/>
        <w:pBdr>
          <w:top w:val="single" w:sz="4" w:space="1" w:color="auto"/>
          <w:bottom w:val="single" w:sz="4" w:space="1" w:color="auto"/>
        </w:pBdr>
        <w:spacing w:after="0" w:line="360" w:lineRule="auto"/>
        <w:ind w:left="1080"/>
        <w:jc w:val="both"/>
        <w:rPr>
          <w:rFonts w:ascii="Times New Roman" w:hAnsi="Times New Roman" w:cs="Times New Roman"/>
          <w:sz w:val="24"/>
          <w:szCs w:val="24"/>
        </w:rPr>
      </w:pPr>
      <w:r w:rsidRPr="00B61A9C">
        <w:rPr>
          <w:rFonts w:ascii="Times New Roman" w:hAnsi="Times New Roman" w:cs="Times New Roman"/>
          <w:sz w:val="24"/>
          <w:szCs w:val="24"/>
        </w:rPr>
        <w:lastRenderedPageBreak/>
        <w:t xml:space="preserve">No. </w:t>
      </w:r>
      <w:r w:rsidRPr="00B61A9C">
        <w:rPr>
          <w:rFonts w:ascii="Times New Roman" w:hAnsi="Times New Roman" w:cs="Times New Roman"/>
          <w:sz w:val="24"/>
          <w:szCs w:val="24"/>
        </w:rPr>
        <w:tab/>
      </w:r>
      <w:r>
        <w:rPr>
          <w:rFonts w:ascii="Times New Roman" w:hAnsi="Times New Roman" w:cs="Times New Roman"/>
          <w:sz w:val="24"/>
          <w:szCs w:val="24"/>
        </w:rPr>
        <w:t>Food Ingredients</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 xml:space="preserve">Colors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Information</w:t>
      </w:r>
    </w:p>
    <w:p w:rsidR="00206761" w:rsidRPr="00FC3355" w:rsidRDefault="00206761" w:rsidP="00206761">
      <w:pPr>
        <w:pStyle w:val="ListParagraph"/>
        <w:pBdr>
          <w:top w:val="single" w:sz="4" w:space="1" w:color="auto"/>
          <w:bottom w:val="single" w:sz="4" w:space="1" w:color="auto"/>
        </w:pBd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Before </w:t>
      </w:r>
      <w:proofErr w:type="spellStart"/>
      <w:r>
        <w:rPr>
          <w:rFonts w:ascii="Times New Roman" w:hAnsi="Times New Roman" w:cs="Times New Roman"/>
          <w:sz w:val="24"/>
          <w:szCs w:val="24"/>
        </w:rPr>
        <w:t>Yodiumize</w:t>
      </w:r>
      <w:proofErr w:type="spellEnd"/>
      <w:r w:rsidRPr="00FC3355">
        <w:rPr>
          <w:rFonts w:ascii="Times New Roman" w:hAnsi="Times New Roman" w:cs="Times New Roman"/>
          <w:sz w:val="24"/>
          <w:szCs w:val="24"/>
        </w:rPr>
        <w:t xml:space="preserve">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Yodiumize</w:t>
      </w:r>
      <w:proofErr w:type="spellEnd"/>
      <w:r w:rsidRPr="00FC3355">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1   </w:t>
      </w:r>
      <w:r>
        <w:rPr>
          <w:rFonts w:ascii="Times New Roman" w:hAnsi="Times New Roman" w:cs="Times New Roman"/>
          <w:sz w:val="24"/>
          <w:szCs w:val="24"/>
        </w:rPr>
        <w:t>Banana</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Yellowish</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Rather Purple</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Rather Thick</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2   </w:t>
      </w:r>
      <w:r>
        <w:rPr>
          <w:rFonts w:ascii="Times New Roman" w:hAnsi="Times New Roman" w:cs="Times New Roman"/>
          <w:sz w:val="24"/>
          <w:szCs w:val="24"/>
        </w:rPr>
        <w:t>Rice</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White</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Rather Purple</w:t>
      </w:r>
      <w:r>
        <w:rPr>
          <w:rFonts w:ascii="Times New Roman" w:hAnsi="Times New Roman" w:cs="Times New Roman"/>
          <w:sz w:val="24"/>
          <w:szCs w:val="24"/>
        </w:rPr>
        <w:tab/>
      </w:r>
      <w:r>
        <w:rPr>
          <w:rFonts w:ascii="Times New Roman" w:hAnsi="Times New Roman" w:cs="Times New Roman"/>
          <w:sz w:val="24"/>
          <w:szCs w:val="24"/>
        </w:rPr>
        <w:tab/>
        <w:t>Thick</w:t>
      </w:r>
      <w:r w:rsidRPr="00B61A9C">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w:t>
      </w:r>
      <w:proofErr w:type="gramStart"/>
      <w:r w:rsidRPr="00B61A9C">
        <w:rPr>
          <w:rFonts w:ascii="Times New Roman" w:hAnsi="Times New Roman" w:cs="Times New Roman"/>
          <w:sz w:val="24"/>
          <w:szCs w:val="24"/>
        </w:rPr>
        <w:t xml:space="preserve">3  </w:t>
      </w:r>
      <w:r>
        <w:rPr>
          <w:rFonts w:ascii="Times New Roman" w:hAnsi="Times New Roman" w:cs="Times New Roman"/>
          <w:sz w:val="24"/>
          <w:szCs w:val="24"/>
        </w:rPr>
        <w:t>White</w:t>
      </w:r>
      <w:proofErr w:type="gramEnd"/>
      <w:r>
        <w:rPr>
          <w:rFonts w:ascii="Times New Roman" w:hAnsi="Times New Roman" w:cs="Times New Roman"/>
          <w:sz w:val="24"/>
          <w:szCs w:val="24"/>
        </w:rPr>
        <w:t xml:space="preserve"> Tofu</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White</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proofErr w:type="spellStart"/>
      <w:r>
        <w:rPr>
          <w:rFonts w:ascii="Times New Roman" w:hAnsi="Times New Roman" w:cs="Times New Roman"/>
          <w:sz w:val="24"/>
          <w:szCs w:val="24"/>
        </w:rPr>
        <w:t>White</w:t>
      </w:r>
      <w:proofErr w:type="spellEnd"/>
      <w:r w:rsidRPr="00B61A9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1A9C">
        <w:rPr>
          <w:rFonts w:ascii="Times New Roman" w:hAnsi="Times New Roman" w:cs="Times New Roman"/>
          <w:sz w:val="24"/>
          <w:szCs w:val="24"/>
        </w:rPr>
        <w:t>-</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w:t>
      </w:r>
      <w:proofErr w:type="gramStart"/>
      <w:r w:rsidRPr="00B61A9C">
        <w:rPr>
          <w:rFonts w:ascii="Times New Roman" w:hAnsi="Times New Roman" w:cs="Times New Roman"/>
          <w:sz w:val="24"/>
          <w:szCs w:val="24"/>
        </w:rPr>
        <w:t>4  Biscuit</w:t>
      </w:r>
      <w:proofErr w:type="gramEnd"/>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Brown</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proofErr w:type="spellStart"/>
      <w:r w:rsidRPr="00B61A9C">
        <w:rPr>
          <w:rFonts w:ascii="Times New Roman" w:hAnsi="Times New Roman" w:cs="Times New Roman"/>
          <w:sz w:val="24"/>
          <w:szCs w:val="24"/>
        </w:rPr>
        <w:t>Agak</w:t>
      </w:r>
      <w:proofErr w:type="spellEnd"/>
      <w:r w:rsidRPr="00B61A9C">
        <w:rPr>
          <w:rFonts w:ascii="Times New Roman" w:hAnsi="Times New Roman" w:cs="Times New Roman"/>
          <w:sz w:val="24"/>
          <w:szCs w:val="24"/>
        </w:rPr>
        <w:t xml:space="preserve"> </w:t>
      </w:r>
      <w:proofErr w:type="spellStart"/>
      <w:r w:rsidRPr="00B61A9C">
        <w:rPr>
          <w:rFonts w:ascii="Times New Roman" w:hAnsi="Times New Roman" w:cs="Times New Roman"/>
          <w:sz w:val="24"/>
          <w:szCs w:val="24"/>
        </w:rPr>
        <w:t>ungu</w:t>
      </w:r>
      <w:proofErr w:type="spellEnd"/>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Quick</w:t>
      </w:r>
      <w:r w:rsidRPr="00B61A9C">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5 </w:t>
      </w:r>
      <w:r>
        <w:rPr>
          <w:rFonts w:ascii="Times New Roman" w:hAnsi="Times New Roman" w:cs="Times New Roman"/>
          <w:sz w:val="24"/>
          <w:szCs w:val="24"/>
        </w:rPr>
        <w:t>Flour</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ab/>
        <w:t>White</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Purple</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Thick</w:t>
      </w:r>
      <w:r w:rsidRPr="00B61A9C">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6 </w:t>
      </w:r>
      <w:r>
        <w:rPr>
          <w:rFonts w:ascii="Times New Roman" w:hAnsi="Times New Roman" w:cs="Times New Roman"/>
          <w:sz w:val="24"/>
          <w:szCs w:val="24"/>
        </w:rPr>
        <w:t>Potato</w:t>
      </w:r>
      <w:r w:rsidRPr="00B61A9C">
        <w:rPr>
          <w:rFonts w:ascii="Times New Roman" w:hAnsi="Times New Roman" w:cs="Times New Roman"/>
          <w:sz w:val="24"/>
          <w:szCs w:val="24"/>
        </w:rPr>
        <w:t xml:space="preserve"> </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Yellowish</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Purple</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Rather Pale</w:t>
      </w:r>
      <w:r w:rsidRPr="00B61A9C">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7 </w:t>
      </w:r>
      <w:r>
        <w:rPr>
          <w:rFonts w:ascii="Times New Roman" w:hAnsi="Times New Roman" w:cs="Times New Roman"/>
          <w:sz w:val="24"/>
          <w:szCs w:val="24"/>
        </w:rPr>
        <w:t>Fresh Cassava</w:t>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Yellowish</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Purple</w:t>
      </w:r>
      <w:r w:rsidRPr="00B61A9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1A9C">
        <w:rPr>
          <w:rFonts w:ascii="Times New Roman" w:hAnsi="Times New Roman" w:cs="Times New Roman"/>
          <w:sz w:val="24"/>
          <w:szCs w:val="24"/>
        </w:rPr>
        <w:t>-</w:t>
      </w:r>
    </w:p>
    <w:p w:rsidR="00206761" w:rsidRDefault="00206761" w:rsidP="00206761">
      <w:pPr>
        <w:pBdr>
          <w:bottom w:val="single" w:sz="4" w:space="1" w:color="auto"/>
        </w:pBd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8 </w:t>
      </w:r>
      <w:proofErr w:type="spellStart"/>
      <w:r w:rsidRPr="00B61A9C">
        <w:rPr>
          <w:rFonts w:ascii="Times New Roman" w:hAnsi="Times New Roman" w:cs="Times New Roman"/>
          <w:sz w:val="24"/>
          <w:szCs w:val="24"/>
        </w:rPr>
        <w:t>Gaplek</w:t>
      </w:r>
      <w:proofErr w:type="spellEnd"/>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Yellowish</w:t>
      </w:r>
      <w:r w:rsidRPr="00B61A9C">
        <w:rPr>
          <w:rFonts w:ascii="Times New Roman" w:hAnsi="Times New Roman" w:cs="Times New Roman"/>
          <w:sz w:val="24"/>
          <w:szCs w:val="24"/>
        </w:rPr>
        <w:tab/>
      </w:r>
      <w:r w:rsidRPr="00B61A9C">
        <w:rPr>
          <w:rFonts w:ascii="Times New Roman" w:hAnsi="Times New Roman" w:cs="Times New Roman"/>
          <w:sz w:val="24"/>
          <w:szCs w:val="24"/>
        </w:rPr>
        <w:tab/>
      </w:r>
      <w:r>
        <w:rPr>
          <w:rFonts w:ascii="Times New Roman" w:hAnsi="Times New Roman" w:cs="Times New Roman"/>
          <w:sz w:val="24"/>
          <w:szCs w:val="24"/>
        </w:rPr>
        <w:t>Purple</w:t>
      </w:r>
      <w:r w:rsidRPr="00B61A9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1A9C">
        <w:rPr>
          <w:rFonts w:ascii="Times New Roman" w:hAnsi="Times New Roman" w:cs="Times New Roman"/>
          <w:sz w:val="24"/>
          <w:szCs w:val="24"/>
        </w:rPr>
        <w:t xml:space="preserve">-   </w:t>
      </w:r>
    </w:p>
    <w:p w:rsidR="00206761" w:rsidRPr="00B61A9C" w:rsidRDefault="00206761" w:rsidP="00206761">
      <w:pPr>
        <w:spacing w:after="0" w:line="360" w:lineRule="auto"/>
        <w:ind w:left="360"/>
        <w:jc w:val="both"/>
        <w:rPr>
          <w:rFonts w:ascii="Times New Roman" w:hAnsi="Times New Roman" w:cs="Times New Roman"/>
          <w:sz w:val="24"/>
          <w:szCs w:val="24"/>
        </w:rPr>
      </w:pPr>
      <w:r w:rsidRPr="00B61A9C">
        <w:rPr>
          <w:rFonts w:ascii="Times New Roman" w:hAnsi="Times New Roman" w:cs="Times New Roman"/>
          <w:sz w:val="24"/>
          <w:szCs w:val="24"/>
        </w:rPr>
        <w:t xml:space="preserve">                </w:t>
      </w:r>
    </w:p>
    <w:p w:rsidR="00206761" w:rsidRDefault="00206761" w:rsidP="00206761">
      <w:pPr>
        <w:pStyle w:val="ListParagraph"/>
        <w:numPr>
          <w:ilvl w:val="0"/>
          <w:numId w:val="2"/>
        </w:numPr>
        <w:spacing w:line="360" w:lineRule="auto"/>
        <w:jc w:val="both"/>
        <w:rPr>
          <w:rFonts w:ascii="Times New Roman" w:hAnsi="Times New Roman" w:cs="Times New Roman"/>
          <w:color w:val="FF0000"/>
          <w:sz w:val="24"/>
        </w:rPr>
      </w:pPr>
      <w:r w:rsidRPr="00D23F99">
        <w:rPr>
          <w:rFonts w:ascii="Times New Roman" w:hAnsi="Times New Roman" w:cs="Times New Roman"/>
          <w:color w:val="000000" w:themeColor="text1"/>
          <w:sz w:val="24"/>
        </w:rPr>
        <w:t xml:space="preserve">From the experiment result above, why did the tested white tofu didn’t become purple? </w:t>
      </w:r>
      <w:r w:rsidRPr="00D23F99">
        <w:rPr>
          <w:rFonts w:ascii="Times New Roman" w:hAnsi="Times New Roman" w:cs="Times New Roman"/>
          <w:color w:val="FF0000"/>
          <w:sz w:val="24"/>
        </w:rPr>
        <w:t>(cause and effect law) (science concept comprehension demonstration)</w:t>
      </w:r>
    </w:p>
    <w:p w:rsidR="00206761" w:rsidRDefault="00206761" w:rsidP="00206761">
      <w:pPr>
        <w:pStyle w:val="ListParagraph"/>
        <w:spacing w:line="360" w:lineRule="auto"/>
        <w:jc w:val="both"/>
        <w:rPr>
          <w:rFonts w:ascii="Times New Roman" w:hAnsi="Times New Roman" w:cs="Times New Roman"/>
          <w:b/>
          <w:sz w:val="24"/>
        </w:rPr>
      </w:pPr>
      <w:r w:rsidRPr="00D23F99">
        <w:rPr>
          <w:rFonts w:ascii="Times New Roman" w:hAnsi="Times New Roman" w:cs="Times New Roman"/>
          <w:b/>
          <w:sz w:val="24"/>
        </w:rPr>
        <w:t>Score 2</w:t>
      </w:r>
    </w:p>
    <w:p w:rsidR="00206761" w:rsidRDefault="00206761" w:rsidP="00206761">
      <w:pPr>
        <w:pStyle w:val="ListParagraph"/>
        <w:numPr>
          <w:ilvl w:val="0"/>
          <w:numId w:val="2"/>
        </w:numPr>
        <w:spacing w:line="360" w:lineRule="auto"/>
        <w:jc w:val="both"/>
        <w:rPr>
          <w:rFonts w:ascii="Times New Roman" w:hAnsi="Times New Roman" w:cs="Times New Roman"/>
          <w:color w:val="FF0000"/>
          <w:sz w:val="24"/>
        </w:rPr>
      </w:pPr>
      <w:r w:rsidRPr="00977F94">
        <w:rPr>
          <w:rFonts w:ascii="Times New Roman" w:hAnsi="Times New Roman" w:cs="Times New Roman"/>
          <w:sz w:val="24"/>
        </w:rPr>
        <w:t>Write down your conclusion related to the experiment result above!</w:t>
      </w:r>
      <w:r>
        <w:rPr>
          <w:rFonts w:ascii="Times New Roman" w:hAnsi="Times New Roman" w:cs="Times New Roman"/>
          <w:color w:val="FF0000"/>
          <w:sz w:val="24"/>
        </w:rPr>
        <w:t xml:space="preserve"> (science process of making conclusion)</w:t>
      </w:r>
    </w:p>
    <w:p w:rsidR="00206761" w:rsidRPr="00D23F99" w:rsidRDefault="00206761" w:rsidP="00206761">
      <w:pPr>
        <w:pStyle w:val="ListParagraph"/>
        <w:spacing w:line="360" w:lineRule="auto"/>
        <w:jc w:val="both"/>
        <w:rPr>
          <w:rFonts w:ascii="Times New Roman" w:hAnsi="Times New Roman" w:cs="Times New Roman"/>
          <w:color w:val="FF0000"/>
          <w:sz w:val="24"/>
        </w:rPr>
      </w:pPr>
      <w:r w:rsidRPr="00D23F99">
        <w:rPr>
          <w:rFonts w:ascii="Times New Roman" w:hAnsi="Times New Roman" w:cs="Times New Roman"/>
          <w:b/>
          <w:sz w:val="24"/>
        </w:rPr>
        <w:t>Score 2</w:t>
      </w:r>
    </w:p>
    <w:p w:rsidR="00206761" w:rsidRPr="00B61A9C" w:rsidRDefault="00206761" w:rsidP="00206761">
      <w:pPr>
        <w:pStyle w:val="ListParagraph"/>
        <w:spacing w:after="0" w:line="360" w:lineRule="auto"/>
        <w:rPr>
          <w:rFonts w:ascii="Times New Roman" w:eastAsia="Times New Roman" w:hAnsi="Times New Roman" w:cs="Times New Roman"/>
          <w:b/>
          <w:sz w:val="24"/>
          <w:szCs w:val="24"/>
        </w:rPr>
      </w:pPr>
      <w:r w:rsidRPr="00B61A9C">
        <w:rPr>
          <w:rFonts w:ascii="Times New Roman" w:eastAsia="Times New Roman" w:hAnsi="Times New Roman" w:cs="Times New Roman"/>
          <w:b/>
          <w:sz w:val="24"/>
          <w:szCs w:val="24"/>
        </w:rPr>
        <w:t xml:space="preserve"> </w:t>
      </w:r>
    </w:p>
    <w:p w:rsidR="00206761" w:rsidRPr="008E1CF3" w:rsidRDefault="00206761" w:rsidP="00206761">
      <w:pPr>
        <w:pStyle w:val="ListParagraph"/>
        <w:spacing w:after="0" w:line="240" w:lineRule="auto"/>
        <w:rPr>
          <w:rFonts w:ascii="Times New Roman" w:eastAsia="Times New Roman" w:hAnsi="Times New Roman" w:cs="Times New Roman"/>
          <w:b/>
          <w:sz w:val="24"/>
          <w:szCs w:val="24"/>
        </w:rPr>
      </w:pPr>
    </w:p>
    <w:p w:rsidR="003F4A7C" w:rsidRDefault="003F4A7C">
      <w:bookmarkStart w:id="0" w:name="_GoBack"/>
      <w:bookmarkEnd w:id="0"/>
    </w:p>
    <w:sectPr w:rsidR="003F4A7C" w:rsidSect="001D28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2441D"/>
    <w:multiLevelType w:val="hybridMultilevel"/>
    <w:tmpl w:val="F0BAB390"/>
    <w:lvl w:ilvl="0" w:tplc="136A31B4">
      <w:start w:val="1"/>
      <w:numFmt w:val="decimal"/>
      <w:lvlText w:val="%1."/>
      <w:lvlJc w:val="left"/>
      <w:pPr>
        <w:ind w:left="540" w:hanging="360"/>
      </w:pPr>
      <w:rPr>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770B3E22"/>
    <w:multiLevelType w:val="hybridMultilevel"/>
    <w:tmpl w:val="E3B05814"/>
    <w:lvl w:ilvl="0" w:tplc="846830A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wMzc3MzAwMTexNDBV0lEKTi0uzszPAykwrAUA2fV4hCwAAAA="/>
  </w:docVars>
  <w:rsids>
    <w:rsidRoot w:val="00206761"/>
    <w:rsid w:val="00206761"/>
    <w:rsid w:val="003F4A7C"/>
    <w:rsid w:val="00FA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C5E93-4A12-4F2A-96E5-FBE463BB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06761"/>
    <w:pPr>
      <w:ind w:left="720"/>
      <w:contextualSpacing/>
    </w:pPr>
  </w:style>
  <w:style w:type="character" w:customStyle="1" w:styleId="ListParagraphChar">
    <w:name w:val="List Paragraph Char"/>
    <w:aliases w:val="Body of text Char,List Paragraph1 Char"/>
    <w:link w:val="ListParagraph"/>
    <w:uiPriority w:val="34"/>
    <w:locked/>
    <w:rsid w:val="00206761"/>
  </w:style>
  <w:style w:type="paragraph" w:styleId="NoSpacing">
    <w:name w:val="No Spacing"/>
    <w:uiPriority w:val="1"/>
    <w:qFormat/>
    <w:rsid w:val="00206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Jur_kimia</dc:creator>
  <cp:keywords/>
  <dc:description/>
  <cp:lastModifiedBy>Jur_kimia</cp:lastModifiedBy>
  <cp:revision>1</cp:revision>
  <dcterms:created xsi:type="dcterms:W3CDTF">2016-10-13T21:29:00Z</dcterms:created>
  <dcterms:modified xsi:type="dcterms:W3CDTF">2016-10-13T21:30:00Z</dcterms:modified>
</cp:coreProperties>
</file>